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51F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32"/>
          <w:szCs w:val="32"/>
          <w:lang w:val="uk-UA"/>
        </w:rPr>
      </w:pPr>
      <w:r w:rsidRPr="006D051F">
        <w:rPr>
          <w:rFonts w:ascii="Times New Roman" w:hAnsi="Times New Roman" w:cs="Times New Roman"/>
          <w:b/>
          <w:smallCaps/>
          <w:sz w:val="32"/>
          <w:szCs w:val="32"/>
          <w:lang w:val="uk-UA"/>
        </w:rPr>
        <w:t xml:space="preserve">Координаційна рада </w:t>
      </w:r>
    </w:p>
    <w:p w:rsidR="003A3799" w:rsidRDefault="003A3799" w:rsidP="003A379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caps/>
          <w:smallCaps/>
          <w:sz w:val="32"/>
          <w:szCs w:val="32"/>
          <w:lang w:val="uk-UA"/>
        </w:rPr>
      </w:pPr>
      <w:r w:rsidRPr="006D051F">
        <w:rPr>
          <w:rFonts w:ascii="Times New Roman" w:hAnsi="Times New Roman" w:cs="Times New Roman"/>
          <w:b/>
          <w:smallCaps/>
          <w:sz w:val="32"/>
          <w:szCs w:val="32"/>
          <w:lang w:val="uk-UA"/>
        </w:rPr>
        <w:t xml:space="preserve">з питань Громадського бюджету </w:t>
      </w:r>
      <w:proofErr w:type="spellStart"/>
      <w:r w:rsidRPr="006D051F">
        <w:rPr>
          <w:rFonts w:ascii="Times New Roman" w:hAnsi="Times New Roman" w:cs="Times New Roman"/>
          <w:b/>
          <w:smallCaps/>
          <w:sz w:val="32"/>
          <w:szCs w:val="32"/>
          <w:lang w:val="uk-UA"/>
        </w:rPr>
        <w:t>м.Миколаєва</w:t>
      </w:r>
      <w:proofErr w:type="spellEnd"/>
      <w:r w:rsidRPr="006D051F">
        <w:rPr>
          <w:rFonts w:ascii="Times New Roman" w:hAnsi="Times New Roman" w:cs="Times New Roman"/>
          <w:b/>
          <w:caps/>
          <w:smallCaps/>
          <w:sz w:val="32"/>
          <w:szCs w:val="32"/>
          <w:lang w:val="uk-UA"/>
        </w:rPr>
        <w:t xml:space="preserve"> </w:t>
      </w:r>
    </w:p>
    <w:p w:rsidR="003A3799" w:rsidRPr="003A3799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b/>
          <w:caps/>
          <w:smallCaps/>
          <w:sz w:val="28"/>
          <w:szCs w:val="28"/>
          <w:lang w:val="uk-UA"/>
        </w:rPr>
      </w:pPr>
    </w:p>
    <w:p w:rsidR="003F2B5B" w:rsidRPr="003A3799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3A3799">
        <w:rPr>
          <w:rFonts w:ascii="Times New Roman" w:hAnsi="Times New Roman" w:cs="Times New Roman"/>
          <w:b/>
          <w:caps/>
          <w:sz w:val="28"/>
          <w:szCs w:val="28"/>
          <w:lang w:val="uk-UA"/>
        </w:rPr>
        <w:t>Протокол</w:t>
      </w: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 </w:t>
      </w:r>
      <w:r w:rsidR="00C670C5">
        <w:rPr>
          <w:rFonts w:ascii="Times New Roman" w:hAnsi="Times New Roman" w:cs="Times New Roman"/>
          <w:b/>
          <w:caps/>
          <w:sz w:val="28"/>
          <w:szCs w:val="28"/>
          <w:lang w:val="uk-UA"/>
        </w:rPr>
        <w:t>№ 3</w:t>
      </w:r>
    </w:p>
    <w:p w:rsidR="003A3799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A3799" w:rsidRDefault="003F4AA0" w:rsidP="003A37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A55E01">
        <w:rPr>
          <w:rFonts w:ascii="Times New Roman" w:hAnsi="Times New Roman" w:cs="Times New Roman"/>
          <w:sz w:val="28"/>
          <w:szCs w:val="28"/>
          <w:lang w:val="uk-UA"/>
        </w:rPr>
        <w:t>.01</w:t>
      </w:r>
      <w:r w:rsidR="00334F36">
        <w:rPr>
          <w:rFonts w:ascii="Times New Roman" w:hAnsi="Times New Roman" w:cs="Times New Roman"/>
          <w:sz w:val="28"/>
          <w:szCs w:val="28"/>
          <w:lang w:val="uk-UA"/>
        </w:rPr>
        <w:t>.2018</w:t>
      </w:r>
      <w:bookmarkStart w:id="0" w:name="_GoBack"/>
      <w:bookmarkEnd w:id="0"/>
      <w:r w:rsidR="003A3799"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051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proofErr w:type="spellStart"/>
      <w:r w:rsidR="006D051F">
        <w:rPr>
          <w:rFonts w:ascii="Times New Roman" w:hAnsi="Times New Roman" w:cs="Times New Roman"/>
          <w:sz w:val="28"/>
          <w:szCs w:val="28"/>
          <w:lang w:val="uk-UA"/>
        </w:rPr>
        <w:t>м.Миколаїв</w:t>
      </w:r>
      <w:proofErr w:type="spellEnd"/>
    </w:p>
    <w:p w:rsidR="003A3799" w:rsidRDefault="003F4AA0" w:rsidP="003A37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14³</w:t>
      </w:r>
      <w:r w:rsidR="00A55E01">
        <w:rPr>
          <w:rFonts w:ascii="Times New Roman" w:hAnsi="Times New Roman" w:cs="Times New Roman"/>
          <w:sz w:val="28"/>
          <w:szCs w:val="28"/>
          <w:lang w:val="uk-UA"/>
        </w:rPr>
        <w:t>º</w:t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A3799" w:rsidRDefault="003A3799" w:rsidP="003A37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888"/>
        <w:gridCol w:w="5940"/>
      </w:tblGrid>
      <w:tr w:rsidR="003A3799" w:rsidRPr="00A55E01" w:rsidTr="00FF7B7B">
        <w:tc>
          <w:tcPr>
            <w:tcW w:w="3888" w:type="dxa"/>
            <w:shd w:val="clear" w:color="auto" w:fill="auto"/>
          </w:tcPr>
          <w:p w:rsidR="003A3799" w:rsidRPr="003A3799" w:rsidRDefault="003A3799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Головуючий</w:t>
            </w:r>
            <w:r w:rsidR="00A55E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заступник голови Координаційної ради</w:t>
            </w:r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:rsidR="003A3799" w:rsidRPr="003A3799" w:rsidRDefault="00A55E01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Шуліченко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Т.В.</w:t>
            </w:r>
          </w:p>
        </w:tc>
      </w:tr>
      <w:tr w:rsidR="003A3799" w:rsidRPr="00334F36" w:rsidTr="00FF7B7B">
        <w:tc>
          <w:tcPr>
            <w:tcW w:w="3888" w:type="dxa"/>
            <w:shd w:val="clear" w:color="auto" w:fill="auto"/>
          </w:tcPr>
          <w:p w:rsidR="001D5657" w:rsidRDefault="001D5657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D051F" w:rsidRDefault="003A3799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Присутні: </w:t>
            </w:r>
          </w:p>
          <w:p w:rsidR="006D051F" w:rsidRDefault="003A3799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члени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Координаційної ради</w:t>
            </w:r>
          </w:p>
          <w:p w:rsidR="003F4AA0" w:rsidRDefault="003F4AA0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4AA0" w:rsidRDefault="003F4AA0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4AA0" w:rsidRDefault="003F4AA0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4AA0" w:rsidRDefault="003F4AA0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4AA0" w:rsidRDefault="003F4AA0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4AA0" w:rsidRDefault="003F4AA0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запрошені:</w:t>
            </w:r>
          </w:p>
          <w:p w:rsidR="006D051F" w:rsidRDefault="006D051F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D051F" w:rsidRDefault="006D051F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D5657" w:rsidRDefault="001D5657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3799" w:rsidRPr="003A3799" w:rsidRDefault="003A3799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40" w:type="dxa"/>
            <w:shd w:val="clear" w:color="auto" w:fill="auto"/>
          </w:tcPr>
          <w:p w:rsidR="006D051F" w:rsidRDefault="006D051F" w:rsidP="00133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D5657" w:rsidRDefault="001D5657" w:rsidP="00133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3799" w:rsidRPr="003A3799" w:rsidRDefault="003A3799" w:rsidP="00133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Галкіна А.О., </w:t>
            </w:r>
            <w:proofErr w:type="spellStart"/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Днєєва</w:t>
            </w:r>
            <w:proofErr w:type="spellEnd"/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Т.М., </w:t>
            </w:r>
            <w:proofErr w:type="spellStart"/>
            <w:r w:rsidR="006D05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Крисіна</w:t>
            </w:r>
            <w:proofErr w:type="spellEnd"/>
            <w:r w:rsidR="006D05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Н.С.,</w:t>
            </w:r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3F4A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Якобчук</w:t>
            </w:r>
            <w:proofErr w:type="spellEnd"/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</w:t>
            </w:r>
            <w:r w:rsidR="003F4A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Ю.</w:t>
            </w:r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6D05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Панченко Ф.Б., Суслова Т.М., </w:t>
            </w:r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Цуканова А.Є., Шевченко Д.О., </w:t>
            </w:r>
            <w:proofErr w:type="spellStart"/>
            <w:r w:rsidR="003F4A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Ващиленко</w:t>
            </w:r>
            <w:proofErr w:type="spellEnd"/>
            <w:r w:rsidR="003F4A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А.М., Карцев С.М., </w:t>
            </w:r>
            <w:proofErr w:type="spellStart"/>
            <w:r w:rsidR="003F4A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Зоткін</w:t>
            </w:r>
            <w:proofErr w:type="spellEnd"/>
            <w:r w:rsidR="003F4A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П.С., Ковальчук Я.В.</w:t>
            </w:r>
          </w:p>
          <w:p w:rsidR="003A3799" w:rsidRDefault="003A3799" w:rsidP="00133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4AA0" w:rsidRPr="003A3799" w:rsidRDefault="00133BD7" w:rsidP="00133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Пучко І.В., Шарапов Ю.М., Зав’ялова О.О., Сідляр С.М., Сідляр Т.О.,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Барковська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О.А., </w:t>
            </w:r>
            <w:proofErr w:type="spellStart"/>
            <w:r w:rsidR="003A4BBC" w:rsidRPr="00E076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Сургова</w:t>
            </w:r>
            <w:proofErr w:type="spellEnd"/>
            <w:r w:rsidR="003A4BBC" w:rsidRPr="00E076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С.Ю.</w:t>
            </w:r>
          </w:p>
        </w:tc>
      </w:tr>
    </w:tbl>
    <w:p w:rsidR="003A3799" w:rsidRPr="006D051F" w:rsidRDefault="003A3799" w:rsidP="003A37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3799" w:rsidRPr="006D051F" w:rsidRDefault="006D051F" w:rsidP="006D051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6D051F">
        <w:rPr>
          <w:rFonts w:ascii="Times New Roman" w:hAnsi="Times New Roman" w:cs="Times New Roman"/>
          <w:b/>
          <w:caps/>
          <w:sz w:val="28"/>
          <w:szCs w:val="28"/>
          <w:lang w:val="uk-UA"/>
        </w:rPr>
        <w:t>Порядок денний:</w:t>
      </w:r>
    </w:p>
    <w:p w:rsidR="006D051F" w:rsidRDefault="006D051F" w:rsidP="003A37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33BD7" w:rsidRDefault="006D051F" w:rsidP="006D05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33BD7">
        <w:rPr>
          <w:rFonts w:ascii="Times New Roman" w:hAnsi="Times New Roman" w:cs="Times New Roman"/>
          <w:sz w:val="28"/>
          <w:szCs w:val="28"/>
          <w:lang w:val="uk-UA"/>
        </w:rPr>
        <w:t xml:space="preserve"> Розгляд </w:t>
      </w:r>
      <w:r w:rsidR="00C95165">
        <w:rPr>
          <w:rFonts w:ascii="Times New Roman" w:hAnsi="Times New Roman" w:cs="Times New Roman"/>
          <w:sz w:val="28"/>
          <w:szCs w:val="28"/>
          <w:lang w:val="uk-UA"/>
        </w:rPr>
        <w:t xml:space="preserve">проектів, які отримали негативну оцінку під час розгляду Експертною групою з питань Громадського бюджету </w:t>
      </w:r>
      <w:proofErr w:type="spellStart"/>
      <w:r w:rsidR="00C95165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C95165">
        <w:rPr>
          <w:rFonts w:ascii="Times New Roman" w:hAnsi="Times New Roman" w:cs="Times New Roman"/>
          <w:sz w:val="28"/>
          <w:szCs w:val="28"/>
          <w:lang w:val="uk-UA"/>
        </w:rPr>
        <w:t xml:space="preserve">, №№ за реєстром </w:t>
      </w:r>
      <w:r w:rsidR="00196ADC">
        <w:rPr>
          <w:rFonts w:ascii="Times New Roman" w:hAnsi="Times New Roman" w:cs="Times New Roman"/>
          <w:sz w:val="28"/>
          <w:szCs w:val="28"/>
          <w:lang w:val="uk-UA"/>
        </w:rPr>
        <w:t xml:space="preserve">поданих проектів </w:t>
      </w:r>
      <w:r w:rsidR="00C95165">
        <w:rPr>
          <w:rFonts w:ascii="Times New Roman" w:hAnsi="Times New Roman" w:cs="Times New Roman"/>
          <w:sz w:val="28"/>
          <w:szCs w:val="28"/>
          <w:lang w:val="uk-UA"/>
        </w:rPr>
        <w:t>0010, 0083, 0095.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D051F" w:rsidRDefault="00133BD7" w:rsidP="006D05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D051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B1EEF">
        <w:rPr>
          <w:rFonts w:ascii="Times New Roman" w:hAnsi="Times New Roman" w:cs="Times New Roman"/>
          <w:sz w:val="28"/>
          <w:szCs w:val="28"/>
          <w:lang w:val="uk-UA"/>
        </w:rPr>
        <w:t>Різне</w:t>
      </w:r>
      <w:r w:rsidR="006D051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3799" w:rsidRDefault="003A3799" w:rsidP="006D05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2DC0" w:rsidRDefault="0006211D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6F2DC0" w:rsidRPr="009B4C89">
        <w:rPr>
          <w:rFonts w:ascii="Times New Roman" w:hAnsi="Times New Roman" w:cs="Times New Roman"/>
          <w:b/>
          <w:sz w:val="28"/>
          <w:szCs w:val="28"/>
          <w:lang w:val="uk-UA"/>
        </w:rPr>
        <w:t>СЛУХАЛИ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155A72" w:rsidRDefault="00196ADC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Авторів та їх представників по проектам №№ за реєстром 0010, 0083, 0095, які отримали негативну оцінку під час розгляду Експертною групою з питань Громадського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які представили коротку</w:t>
      </w:r>
      <w:r w:rsidR="00155A72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інформацію щодо своїх проектів.</w:t>
      </w:r>
    </w:p>
    <w:p w:rsidR="00C1578D" w:rsidRDefault="00155A72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Членів Експертної групи з питань Громадського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 відповідним напрямком щодо висновків, які було надано по вищезазначеним проектам.</w:t>
      </w:r>
    </w:p>
    <w:p w:rsidR="00772B44" w:rsidRDefault="00772B44" w:rsidP="00772B4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обговорені брали участь Галкіна А.О., </w:t>
      </w:r>
      <w:proofErr w:type="spellStart"/>
      <w:r w:rsidR="00A6204D">
        <w:rPr>
          <w:rFonts w:ascii="Times New Roman" w:hAnsi="Times New Roman" w:cs="Times New Roman"/>
          <w:sz w:val="28"/>
          <w:szCs w:val="28"/>
          <w:lang w:val="uk-UA"/>
        </w:rPr>
        <w:t>Шуліченко</w:t>
      </w:r>
      <w:proofErr w:type="spellEnd"/>
      <w:r w:rsidR="00A6204D">
        <w:rPr>
          <w:rFonts w:ascii="Times New Roman" w:hAnsi="Times New Roman" w:cs="Times New Roman"/>
          <w:sz w:val="28"/>
          <w:szCs w:val="28"/>
          <w:lang w:val="uk-UA"/>
        </w:rPr>
        <w:t xml:space="preserve"> Т.В., </w:t>
      </w:r>
      <w:proofErr w:type="spellStart"/>
      <w:r w:rsidRPr="003A3799">
        <w:rPr>
          <w:rFonts w:ascii="Times New Roman" w:hAnsi="Times New Roman" w:cs="Times New Roman"/>
          <w:sz w:val="28"/>
          <w:szCs w:val="28"/>
          <w:lang w:val="uk-UA"/>
        </w:rPr>
        <w:t>Днєєва</w:t>
      </w:r>
      <w:proofErr w:type="spellEnd"/>
      <w:r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 Т.М.,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Крисіна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Н.С.,</w:t>
      </w:r>
      <w:r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Якобчук</w:t>
      </w:r>
      <w:proofErr w:type="spellEnd"/>
      <w:r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 О.</w:t>
      </w:r>
      <w:r>
        <w:rPr>
          <w:rFonts w:ascii="Times New Roman" w:hAnsi="Times New Roman" w:cs="Times New Roman"/>
          <w:sz w:val="28"/>
          <w:szCs w:val="28"/>
          <w:lang w:val="uk-UA"/>
        </w:rPr>
        <w:t>Ю.</w:t>
      </w:r>
      <w:r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Панченко Ф.Б., Суслова Т.М., </w:t>
      </w:r>
      <w:r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Цуканова А.Є., Шевченко Д.О.,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Ващиленко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А.М., Карцев С.М.,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Зоткін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П.С., Ковальчук Я.В.</w:t>
      </w:r>
      <w:r w:rsidR="00705717">
        <w:rPr>
          <w:rFonts w:ascii="Times New Roman" w:hAnsi="Times New Roman" w:cs="Times New Roman"/>
          <w:sz w:val="28"/>
          <w:szCs w:val="28"/>
          <w:lang w:val="uk-UA"/>
        </w:rPr>
        <w:t xml:space="preserve">, Зав’ялова О.О., </w:t>
      </w:r>
      <w:proofErr w:type="spellStart"/>
      <w:r w:rsidR="00705717">
        <w:rPr>
          <w:rFonts w:ascii="Times New Roman" w:hAnsi="Times New Roman" w:cs="Times New Roman"/>
          <w:sz w:val="28"/>
          <w:szCs w:val="28"/>
          <w:lang w:val="uk-UA"/>
        </w:rPr>
        <w:t>Барковська</w:t>
      </w:r>
      <w:proofErr w:type="spellEnd"/>
      <w:r w:rsidR="00705717">
        <w:rPr>
          <w:rFonts w:ascii="Times New Roman" w:hAnsi="Times New Roman" w:cs="Times New Roman"/>
          <w:sz w:val="28"/>
          <w:szCs w:val="28"/>
          <w:lang w:val="uk-UA"/>
        </w:rPr>
        <w:t xml:space="preserve"> О.В., Шарапов Ю.М. </w:t>
      </w:r>
    </w:p>
    <w:p w:rsidR="004C7098" w:rsidRDefault="00705717" w:rsidP="004C70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 результатами обговорення було прийняте рішення підтримати рішення Експертної групи з питань Громадського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 проекту № за реєстром поданих проектів 0083.</w:t>
      </w:r>
    </w:p>
    <w:p w:rsidR="004C7098" w:rsidRDefault="004C7098" w:rsidP="004C70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- 12, «проти» - 0, «утримались» - 0.</w:t>
      </w:r>
    </w:p>
    <w:p w:rsidR="00772B44" w:rsidRDefault="00772B44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211D" w:rsidRPr="00C1578D" w:rsidRDefault="0006211D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78D">
        <w:rPr>
          <w:rFonts w:ascii="Times New Roman" w:hAnsi="Times New Roman" w:cs="Times New Roman"/>
          <w:b/>
          <w:sz w:val="28"/>
          <w:szCs w:val="28"/>
          <w:lang w:val="uk-UA"/>
        </w:rPr>
        <w:t>2. СЛУХАЛИ:</w:t>
      </w:r>
    </w:p>
    <w:p w:rsidR="00772B44" w:rsidRDefault="00155A72" w:rsidP="00772B4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Шуліченко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Т.В., щодо зміни співвідношення фінансування проектів у рамках Громадського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2018 році</w:t>
      </w:r>
      <w:r w:rsidR="00772B44">
        <w:rPr>
          <w:rFonts w:ascii="Times New Roman" w:hAnsi="Times New Roman" w:cs="Times New Roman"/>
          <w:sz w:val="28"/>
          <w:szCs w:val="28"/>
          <w:lang w:val="uk-UA"/>
        </w:rPr>
        <w:t>, якою було запропоновано надати співвідношення у відповідності до кількості поданих велики</w:t>
      </w:r>
      <w:r w:rsidR="00381FC9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772B44">
        <w:rPr>
          <w:rFonts w:ascii="Times New Roman" w:hAnsi="Times New Roman" w:cs="Times New Roman"/>
          <w:sz w:val="28"/>
          <w:szCs w:val="28"/>
          <w:lang w:val="uk-UA"/>
        </w:rPr>
        <w:t xml:space="preserve"> та малих проектів, а саме</w:t>
      </w:r>
      <w:r w:rsidR="00381FC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72B44">
        <w:rPr>
          <w:rFonts w:ascii="Times New Roman" w:hAnsi="Times New Roman" w:cs="Times New Roman"/>
          <w:sz w:val="28"/>
          <w:szCs w:val="28"/>
          <w:lang w:val="uk-UA"/>
        </w:rPr>
        <w:t xml:space="preserve"> 58% </w:t>
      </w:r>
      <w:r w:rsidR="00381FC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72B44">
        <w:rPr>
          <w:rFonts w:ascii="Times New Roman" w:hAnsi="Times New Roman" w:cs="Times New Roman"/>
          <w:sz w:val="28"/>
          <w:szCs w:val="28"/>
          <w:lang w:val="uk-UA"/>
        </w:rPr>
        <w:t xml:space="preserve">на великі проекти, 42% </w:t>
      </w:r>
      <w:r w:rsidR="00381FC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72B44">
        <w:rPr>
          <w:rFonts w:ascii="Times New Roman" w:hAnsi="Times New Roman" w:cs="Times New Roman"/>
          <w:sz w:val="28"/>
          <w:szCs w:val="28"/>
          <w:lang w:val="uk-UA"/>
        </w:rPr>
        <w:t>на малі.</w:t>
      </w:r>
    </w:p>
    <w:p w:rsidR="00772B44" w:rsidRPr="003A3799" w:rsidRDefault="008E14D0" w:rsidP="008E14D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обговоренні брали участь: </w:t>
      </w:r>
      <w:r w:rsidR="00772B44">
        <w:rPr>
          <w:rFonts w:ascii="Times New Roman" w:hAnsi="Times New Roman" w:cs="Times New Roman"/>
          <w:sz w:val="28"/>
          <w:szCs w:val="28"/>
          <w:lang w:val="uk-UA"/>
        </w:rPr>
        <w:t xml:space="preserve">Галкіна А.О., </w:t>
      </w:r>
      <w:proofErr w:type="spellStart"/>
      <w:r w:rsidR="00A6204D">
        <w:rPr>
          <w:rFonts w:ascii="Times New Roman" w:hAnsi="Times New Roman" w:cs="Times New Roman"/>
          <w:sz w:val="28"/>
          <w:szCs w:val="28"/>
          <w:lang w:val="uk-UA"/>
        </w:rPr>
        <w:t>Шуліченко</w:t>
      </w:r>
      <w:proofErr w:type="spellEnd"/>
      <w:r w:rsidR="00A6204D">
        <w:rPr>
          <w:rFonts w:ascii="Times New Roman" w:hAnsi="Times New Roman" w:cs="Times New Roman"/>
          <w:sz w:val="28"/>
          <w:szCs w:val="28"/>
          <w:lang w:val="uk-UA"/>
        </w:rPr>
        <w:t xml:space="preserve"> Т.В., </w:t>
      </w:r>
      <w:proofErr w:type="spellStart"/>
      <w:r w:rsidR="00772B44" w:rsidRPr="003A3799">
        <w:rPr>
          <w:rFonts w:ascii="Times New Roman" w:hAnsi="Times New Roman" w:cs="Times New Roman"/>
          <w:sz w:val="28"/>
          <w:szCs w:val="28"/>
          <w:lang w:val="uk-UA"/>
        </w:rPr>
        <w:t>Днєєва</w:t>
      </w:r>
      <w:proofErr w:type="spellEnd"/>
      <w:r w:rsidR="00772B44"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 Т.М., </w:t>
      </w:r>
      <w:proofErr w:type="spellStart"/>
      <w:r w:rsidR="00772B44">
        <w:rPr>
          <w:rFonts w:ascii="Times New Roman" w:hAnsi="Times New Roman" w:cs="Times New Roman"/>
          <w:sz w:val="28"/>
          <w:szCs w:val="28"/>
          <w:lang w:val="uk-UA"/>
        </w:rPr>
        <w:t>Крисіна</w:t>
      </w:r>
      <w:proofErr w:type="spellEnd"/>
      <w:r w:rsidR="00772B44">
        <w:rPr>
          <w:rFonts w:ascii="Times New Roman" w:hAnsi="Times New Roman" w:cs="Times New Roman"/>
          <w:sz w:val="28"/>
          <w:szCs w:val="28"/>
          <w:lang w:val="uk-UA"/>
        </w:rPr>
        <w:t xml:space="preserve"> Н.С.,</w:t>
      </w:r>
      <w:r w:rsidR="00772B44"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72B44">
        <w:rPr>
          <w:rFonts w:ascii="Times New Roman" w:hAnsi="Times New Roman" w:cs="Times New Roman"/>
          <w:sz w:val="28"/>
          <w:szCs w:val="28"/>
          <w:lang w:val="uk-UA"/>
        </w:rPr>
        <w:t>Якобчук</w:t>
      </w:r>
      <w:proofErr w:type="spellEnd"/>
      <w:r w:rsidR="00772B44"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 О.</w:t>
      </w:r>
      <w:r w:rsidR="00772B44">
        <w:rPr>
          <w:rFonts w:ascii="Times New Roman" w:hAnsi="Times New Roman" w:cs="Times New Roman"/>
          <w:sz w:val="28"/>
          <w:szCs w:val="28"/>
          <w:lang w:val="uk-UA"/>
        </w:rPr>
        <w:t>Ю.</w:t>
      </w:r>
      <w:r w:rsidR="00772B44"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72B44">
        <w:rPr>
          <w:rFonts w:ascii="Times New Roman" w:hAnsi="Times New Roman" w:cs="Times New Roman"/>
          <w:sz w:val="28"/>
          <w:szCs w:val="28"/>
          <w:lang w:val="uk-UA"/>
        </w:rPr>
        <w:t xml:space="preserve">Панченко Ф.Б., Суслова Т.М., </w:t>
      </w:r>
      <w:r w:rsidR="00772B44"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Цуканова А.Є., Шевченко Д.О., </w:t>
      </w:r>
      <w:proofErr w:type="spellStart"/>
      <w:r w:rsidR="00772B44">
        <w:rPr>
          <w:rFonts w:ascii="Times New Roman" w:hAnsi="Times New Roman" w:cs="Times New Roman"/>
          <w:sz w:val="28"/>
          <w:szCs w:val="28"/>
          <w:lang w:val="uk-UA"/>
        </w:rPr>
        <w:t>Ващиленко</w:t>
      </w:r>
      <w:proofErr w:type="spellEnd"/>
      <w:r w:rsidR="00772B44">
        <w:rPr>
          <w:rFonts w:ascii="Times New Roman" w:hAnsi="Times New Roman" w:cs="Times New Roman"/>
          <w:sz w:val="28"/>
          <w:szCs w:val="28"/>
          <w:lang w:val="uk-UA"/>
        </w:rPr>
        <w:t xml:space="preserve"> А.М., Карцев С.М., </w:t>
      </w:r>
      <w:proofErr w:type="spellStart"/>
      <w:r w:rsidR="00772B44">
        <w:rPr>
          <w:rFonts w:ascii="Times New Roman" w:hAnsi="Times New Roman" w:cs="Times New Roman"/>
          <w:sz w:val="28"/>
          <w:szCs w:val="28"/>
          <w:lang w:val="uk-UA"/>
        </w:rPr>
        <w:t>Зоткін</w:t>
      </w:r>
      <w:proofErr w:type="spellEnd"/>
      <w:r w:rsidR="00772B44">
        <w:rPr>
          <w:rFonts w:ascii="Times New Roman" w:hAnsi="Times New Roman" w:cs="Times New Roman"/>
          <w:sz w:val="28"/>
          <w:szCs w:val="28"/>
          <w:lang w:val="uk-UA"/>
        </w:rPr>
        <w:t xml:space="preserve"> П.С., Ковальчук Я.В.</w:t>
      </w:r>
    </w:p>
    <w:p w:rsidR="006739F7" w:rsidRDefault="006739F7" w:rsidP="006739F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ході обговорення було запропоновано розглянути питання щодо співвідношення</w:t>
      </w:r>
      <w:r w:rsidR="00381FC9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30% загального обсягу Громадського бюджету - на </w:t>
      </w:r>
      <w:r w:rsidR="00381FC9">
        <w:rPr>
          <w:rFonts w:ascii="Times New Roman" w:hAnsi="Times New Roman" w:cs="Times New Roman"/>
          <w:sz w:val="28"/>
          <w:szCs w:val="28"/>
          <w:lang w:val="uk-UA"/>
        </w:rPr>
        <w:t>малі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проекти, 70% - на </w:t>
      </w:r>
      <w:r w:rsidR="00381FC9">
        <w:rPr>
          <w:rFonts w:ascii="Times New Roman" w:hAnsi="Times New Roman" w:cs="Times New Roman"/>
          <w:sz w:val="28"/>
          <w:szCs w:val="28"/>
          <w:lang w:val="uk-UA"/>
        </w:rPr>
        <w:t>великі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проекти. Головуючим було запропоновано поставити відповідне питання на голосування. </w:t>
      </w:r>
    </w:p>
    <w:p w:rsidR="006739F7" w:rsidRDefault="004C7098" w:rsidP="006739F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Першим на голосування було</w:t>
      </w:r>
      <w:r w:rsidR="006739F7">
        <w:rPr>
          <w:rFonts w:ascii="Times New Roman" w:hAnsi="Times New Roman" w:cs="Times New Roman"/>
          <w:sz w:val="28"/>
          <w:szCs w:val="28"/>
          <w:lang w:val="uk-UA"/>
        </w:rPr>
        <w:t xml:space="preserve"> поставлене</w:t>
      </w:r>
      <w:r w:rsidR="00413803">
        <w:rPr>
          <w:rFonts w:ascii="Times New Roman" w:hAnsi="Times New Roman" w:cs="Times New Roman"/>
          <w:sz w:val="28"/>
          <w:szCs w:val="28"/>
          <w:lang w:val="uk-UA"/>
        </w:rPr>
        <w:t xml:space="preserve"> питання заміни </w:t>
      </w:r>
      <w:r w:rsidR="006739F7">
        <w:rPr>
          <w:rFonts w:ascii="Times New Roman" w:hAnsi="Times New Roman" w:cs="Times New Roman"/>
          <w:sz w:val="28"/>
          <w:szCs w:val="28"/>
          <w:lang w:val="uk-UA"/>
        </w:rPr>
        <w:t>співвідношення</w:t>
      </w:r>
      <w:r w:rsidR="00381FC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739F7">
        <w:rPr>
          <w:rFonts w:ascii="Times New Roman" w:hAnsi="Times New Roman" w:cs="Times New Roman"/>
          <w:sz w:val="28"/>
          <w:szCs w:val="28"/>
          <w:lang w:val="uk-UA"/>
        </w:rPr>
        <w:t xml:space="preserve"> 30% загального обсягу Громадського бюджету - на </w:t>
      </w:r>
      <w:r w:rsidR="00381FC9">
        <w:rPr>
          <w:rFonts w:ascii="Times New Roman" w:hAnsi="Times New Roman" w:cs="Times New Roman"/>
          <w:sz w:val="28"/>
          <w:szCs w:val="28"/>
          <w:lang w:val="uk-UA"/>
        </w:rPr>
        <w:t>мал</w:t>
      </w:r>
      <w:r w:rsidR="006739F7">
        <w:rPr>
          <w:rFonts w:ascii="Times New Roman" w:hAnsi="Times New Roman" w:cs="Times New Roman"/>
          <w:sz w:val="28"/>
          <w:szCs w:val="28"/>
          <w:lang w:val="uk-UA"/>
        </w:rPr>
        <w:t xml:space="preserve">і проекти, 70% - на </w:t>
      </w:r>
      <w:r w:rsidR="00381FC9">
        <w:rPr>
          <w:rFonts w:ascii="Times New Roman" w:hAnsi="Times New Roman" w:cs="Times New Roman"/>
          <w:sz w:val="28"/>
          <w:szCs w:val="28"/>
          <w:lang w:val="uk-UA"/>
        </w:rPr>
        <w:t>великі</w:t>
      </w:r>
      <w:r w:rsidR="006739F7">
        <w:rPr>
          <w:rFonts w:ascii="Times New Roman" w:hAnsi="Times New Roman" w:cs="Times New Roman"/>
          <w:sz w:val="28"/>
          <w:szCs w:val="28"/>
          <w:lang w:val="uk-UA"/>
        </w:rPr>
        <w:t xml:space="preserve"> проекти. </w:t>
      </w:r>
    </w:p>
    <w:p w:rsidR="00772B44" w:rsidRDefault="006739F7" w:rsidP="00772B4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- 7, «проти» - 0, «утримались» - 5.</w:t>
      </w:r>
    </w:p>
    <w:p w:rsidR="00772B44" w:rsidRDefault="00772B44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6C60" w:rsidRDefault="003B6C60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2355">
        <w:rPr>
          <w:rFonts w:ascii="Times New Roman" w:hAnsi="Times New Roman" w:cs="Times New Roman"/>
          <w:b/>
          <w:sz w:val="28"/>
          <w:szCs w:val="28"/>
          <w:lang w:val="uk-UA"/>
        </w:rPr>
        <w:t>3. СЛУХАЛИ</w:t>
      </w:r>
    </w:p>
    <w:p w:rsidR="00E57C87" w:rsidRDefault="003A4BBC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A4BBC">
        <w:rPr>
          <w:rFonts w:ascii="Times New Roman" w:hAnsi="Times New Roman" w:cs="Times New Roman"/>
          <w:sz w:val="28"/>
          <w:szCs w:val="28"/>
          <w:lang w:val="uk-UA"/>
        </w:rPr>
        <w:t>Шуліченко</w:t>
      </w:r>
      <w:proofErr w:type="spellEnd"/>
      <w:r w:rsidRPr="003A4BBC">
        <w:rPr>
          <w:rFonts w:ascii="Times New Roman" w:hAnsi="Times New Roman" w:cs="Times New Roman"/>
          <w:sz w:val="28"/>
          <w:szCs w:val="28"/>
          <w:lang w:val="uk-UA"/>
        </w:rPr>
        <w:t xml:space="preserve"> Т.В.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A4BBC">
        <w:rPr>
          <w:rFonts w:ascii="Times New Roman" w:hAnsi="Times New Roman" w:cs="Times New Roman"/>
          <w:sz w:val="28"/>
          <w:szCs w:val="28"/>
          <w:lang w:val="uk-UA"/>
        </w:rPr>
        <w:t xml:space="preserve"> 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подальшого процесу реалізації Громадського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2018 році</w:t>
      </w:r>
      <w:r w:rsidR="0070571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B100F" w:rsidRDefault="00CB100F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100F" w:rsidRDefault="00CB100F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100F">
        <w:rPr>
          <w:rFonts w:ascii="Times New Roman" w:hAnsi="Times New Roman" w:cs="Times New Roman"/>
          <w:b/>
          <w:sz w:val="28"/>
          <w:szCs w:val="28"/>
          <w:lang w:val="uk-UA"/>
        </w:rPr>
        <w:t>4. РІЗНЕ</w:t>
      </w:r>
    </w:p>
    <w:p w:rsidR="00FC3283" w:rsidRPr="00674628" w:rsidRDefault="005F454F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4628">
        <w:rPr>
          <w:rFonts w:ascii="Times New Roman" w:hAnsi="Times New Roman" w:cs="Times New Roman"/>
          <w:sz w:val="28"/>
          <w:szCs w:val="28"/>
          <w:lang w:val="uk-UA"/>
        </w:rPr>
        <w:t>Галкіною А.</w:t>
      </w:r>
      <w:r w:rsidR="00674628">
        <w:rPr>
          <w:rFonts w:ascii="Times New Roman" w:hAnsi="Times New Roman" w:cs="Times New Roman"/>
          <w:sz w:val="28"/>
          <w:szCs w:val="28"/>
          <w:lang w:val="uk-UA"/>
        </w:rPr>
        <w:t>О.</w:t>
      </w:r>
      <w:r w:rsidRPr="00674628">
        <w:rPr>
          <w:rFonts w:ascii="Times New Roman" w:hAnsi="Times New Roman" w:cs="Times New Roman"/>
          <w:sz w:val="28"/>
          <w:szCs w:val="28"/>
          <w:lang w:val="uk-UA"/>
        </w:rPr>
        <w:t xml:space="preserve"> було піднято </w:t>
      </w:r>
      <w:r w:rsidR="00FC3283" w:rsidRPr="00674628">
        <w:rPr>
          <w:rFonts w:ascii="Times New Roman" w:hAnsi="Times New Roman" w:cs="Times New Roman"/>
          <w:sz w:val="28"/>
          <w:szCs w:val="28"/>
          <w:lang w:val="uk-UA"/>
        </w:rPr>
        <w:t xml:space="preserve">питання щодо необхідності перегляду Положення про громадський бюджет м. Миколаєва та внесення змін до нього. </w:t>
      </w:r>
    </w:p>
    <w:p w:rsidR="004A02C2" w:rsidRDefault="004A02C2" w:rsidP="00FC32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3283" w:rsidRDefault="00FC3283" w:rsidP="00FC32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обговорені брали участь Галкіна А.О., </w:t>
      </w:r>
      <w:r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Якобчук</w:t>
      </w:r>
      <w:proofErr w:type="spellEnd"/>
      <w:r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 О.</w:t>
      </w:r>
      <w:r>
        <w:rPr>
          <w:rFonts w:ascii="Times New Roman" w:hAnsi="Times New Roman" w:cs="Times New Roman"/>
          <w:sz w:val="28"/>
          <w:szCs w:val="28"/>
          <w:lang w:val="uk-UA"/>
        </w:rPr>
        <w:t>Ю.</w:t>
      </w:r>
      <w:r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Панченко Ф.Б., Суслова Т.М., </w:t>
      </w:r>
      <w:r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Цуканова А.Є., </w:t>
      </w:r>
      <w:proofErr w:type="spellStart"/>
      <w:r w:rsidR="00A6204D">
        <w:rPr>
          <w:rFonts w:ascii="Times New Roman" w:hAnsi="Times New Roman" w:cs="Times New Roman"/>
          <w:sz w:val="28"/>
          <w:szCs w:val="28"/>
          <w:lang w:val="uk-UA"/>
        </w:rPr>
        <w:t>Шуліченко</w:t>
      </w:r>
      <w:proofErr w:type="spellEnd"/>
      <w:r w:rsidR="00A6204D">
        <w:rPr>
          <w:rFonts w:ascii="Times New Roman" w:hAnsi="Times New Roman" w:cs="Times New Roman"/>
          <w:sz w:val="28"/>
          <w:szCs w:val="28"/>
          <w:lang w:val="uk-UA"/>
        </w:rPr>
        <w:t xml:space="preserve"> Т.В., </w:t>
      </w:r>
      <w:r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Ващиленко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А.М., Карцев С.М.,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Зоткін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П.С., Ковальчук Я.В.</w:t>
      </w:r>
      <w:r w:rsidR="006F2CAE">
        <w:rPr>
          <w:rFonts w:ascii="Times New Roman" w:hAnsi="Times New Roman" w:cs="Times New Roman"/>
          <w:sz w:val="28"/>
          <w:szCs w:val="28"/>
          <w:lang w:val="uk-UA"/>
        </w:rPr>
        <w:t xml:space="preserve"> Всіма присутніми членами </w:t>
      </w:r>
      <w:r w:rsidR="00A6204D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F2CAE">
        <w:rPr>
          <w:rFonts w:ascii="Times New Roman" w:hAnsi="Times New Roman" w:cs="Times New Roman"/>
          <w:sz w:val="28"/>
          <w:szCs w:val="28"/>
          <w:lang w:val="uk-UA"/>
        </w:rPr>
        <w:t>оординаційної ради було підтримано цю пропозицію.</w:t>
      </w:r>
    </w:p>
    <w:p w:rsidR="00CB100F" w:rsidRDefault="00CB100F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2355" w:rsidRPr="00132355" w:rsidRDefault="00132355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132355">
        <w:rPr>
          <w:rFonts w:ascii="Times New Roman" w:hAnsi="Times New Roman" w:cs="Times New Roman"/>
          <w:b/>
          <w:caps/>
          <w:sz w:val="28"/>
          <w:szCs w:val="28"/>
          <w:lang w:val="uk-UA"/>
        </w:rPr>
        <w:t>Вирішили:</w:t>
      </w:r>
    </w:p>
    <w:p w:rsidR="00132355" w:rsidRDefault="00132355" w:rsidP="001323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B3A" w:rsidRDefault="00C95165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96ADC">
        <w:rPr>
          <w:rFonts w:ascii="Times New Roman" w:hAnsi="Times New Roman" w:cs="Times New Roman"/>
          <w:sz w:val="28"/>
          <w:szCs w:val="28"/>
          <w:lang w:val="uk-UA"/>
        </w:rPr>
        <w:t xml:space="preserve"> Підтримати рішення Експертної групи з питань Громадського бюджету </w:t>
      </w:r>
      <w:proofErr w:type="spellStart"/>
      <w:r w:rsidR="00196ADC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196ADC">
        <w:rPr>
          <w:rFonts w:ascii="Times New Roman" w:hAnsi="Times New Roman" w:cs="Times New Roman"/>
          <w:sz w:val="28"/>
          <w:szCs w:val="28"/>
          <w:lang w:val="uk-UA"/>
        </w:rPr>
        <w:t xml:space="preserve"> по проекту № за реєстром поданих проектів 0083</w:t>
      </w:r>
      <w:r w:rsidR="007057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3803" w:rsidRDefault="00413803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7098" w:rsidRDefault="004C7098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Підтримати рішення Експертної групи з питань Громадського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 проекту №№ за реєстром поданих проектів 0010, 0095. </w:t>
      </w:r>
    </w:p>
    <w:p w:rsidR="00132355" w:rsidRDefault="00132355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6ADC" w:rsidRDefault="004C7098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196ADC">
        <w:rPr>
          <w:rFonts w:ascii="Times New Roman" w:hAnsi="Times New Roman" w:cs="Times New Roman"/>
          <w:sz w:val="28"/>
          <w:szCs w:val="28"/>
          <w:lang w:val="uk-UA"/>
        </w:rPr>
        <w:t xml:space="preserve">. Організувати «Марафон проектів» </w:t>
      </w:r>
      <w:r w:rsidR="00D90915">
        <w:rPr>
          <w:rFonts w:ascii="Times New Roman" w:hAnsi="Times New Roman" w:cs="Times New Roman"/>
          <w:sz w:val="28"/>
          <w:szCs w:val="28"/>
          <w:lang w:val="uk-UA"/>
        </w:rPr>
        <w:t xml:space="preserve">напередодні початку </w:t>
      </w:r>
      <w:r w:rsidR="008B5ED1">
        <w:rPr>
          <w:rFonts w:ascii="Times New Roman" w:hAnsi="Times New Roman" w:cs="Times New Roman"/>
          <w:sz w:val="28"/>
          <w:szCs w:val="28"/>
          <w:lang w:val="uk-UA"/>
        </w:rPr>
        <w:t>подання</w:t>
      </w:r>
      <w:r w:rsidR="00D90915">
        <w:rPr>
          <w:rFonts w:ascii="Times New Roman" w:hAnsi="Times New Roman" w:cs="Times New Roman"/>
          <w:sz w:val="28"/>
          <w:szCs w:val="28"/>
          <w:lang w:val="uk-UA"/>
        </w:rPr>
        <w:t xml:space="preserve"> проектів для участі у Громадському бюджеті </w:t>
      </w:r>
      <w:proofErr w:type="spellStart"/>
      <w:r w:rsidR="00D90915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D909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35ED">
        <w:rPr>
          <w:rFonts w:ascii="Times New Roman" w:hAnsi="Times New Roman" w:cs="Times New Roman"/>
          <w:sz w:val="28"/>
          <w:szCs w:val="28"/>
          <w:lang w:val="uk-UA"/>
        </w:rPr>
        <w:t>у 2019 році (квітень 2018 р.) для надання фахівцями консультацій авторам проектів.</w:t>
      </w:r>
    </w:p>
    <w:p w:rsidR="00D135ED" w:rsidRDefault="00D135ED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35ED" w:rsidRDefault="004C7098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135ED">
        <w:rPr>
          <w:rFonts w:ascii="Times New Roman" w:hAnsi="Times New Roman" w:cs="Times New Roman"/>
          <w:sz w:val="28"/>
          <w:szCs w:val="28"/>
          <w:lang w:val="uk-UA"/>
        </w:rPr>
        <w:t xml:space="preserve">. Запрошувати членів Координаційної ради з питань Громадського бюджету </w:t>
      </w:r>
      <w:proofErr w:type="spellStart"/>
      <w:r w:rsidR="00D135ED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D135ED">
        <w:rPr>
          <w:rFonts w:ascii="Times New Roman" w:hAnsi="Times New Roman" w:cs="Times New Roman"/>
          <w:sz w:val="28"/>
          <w:szCs w:val="28"/>
          <w:lang w:val="uk-UA"/>
        </w:rPr>
        <w:t xml:space="preserve"> для участі у засіданнях Експертної групи з питань Громадського бюджету </w:t>
      </w:r>
      <w:proofErr w:type="spellStart"/>
      <w:r w:rsidR="00D135ED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D135ED">
        <w:rPr>
          <w:rFonts w:ascii="Times New Roman" w:hAnsi="Times New Roman" w:cs="Times New Roman"/>
          <w:sz w:val="28"/>
          <w:szCs w:val="28"/>
          <w:lang w:val="uk-UA"/>
        </w:rPr>
        <w:t xml:space="preserve"> під час розгляду п</w:t>
      </w:r>
      <w:r>
        <w:rPr>
          <w:rFonts w:ascii="Times New Roman" w:hAnsi="Times New Roman" w:cs="Times New Roman"/>
          <w:sz w:val="28"/>
          <w:szCs w:val="28"/>
          <w:lang w:val="uk-UA"/>
        </w:rPr>
        <w:t>оданих проектів в подальшому.</w:t>
      </w:r>
    </w:p>
    <w:p w:rsidR="00D135ED" w:rsidRDefault="00D135ED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35ED" w:rsidRDefault="004C7098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135ED">
        <w:rPr>
          <w:rFonts w:ascii="Times New Roman" w:hAnsi="Times New Roman" w:cs="Times New Roman"/>
          <w:sz w:val="28"/>
          <w:szCs w:val="28"/>
          <w:lang w:val="uk-UA"/>
        </w:rPr>
        <w:t>. П</w:t>
      </w:r>
      <w:r w:rsidR="004A02C2">
        <w:rPr>
          <w:rFonts w:ascii="Times New Roman" w:hAnsi="Times New Roman" w:cs="Times New Roman"/>
          <w:sz w:val="28"/>
          <w:szCs w:val="28"/>
          <w:lang w:val="uk-UA"/>
        </w:rPr>
        <w:t>огодит</w:t>
      </w:r>
      <w:r w:rsidR="00D135ED">
        <w:rPr>
          <w:rFonts w:ascii="Times New Roman" w:hAnsi="Times New Roman" w:cs="Times New Roman"/>
          <w:sz w:val="28"/>
          <w:szCs w:val="28"/>
          <w:lang w:val="uk-UA"/>
        </w:rPr>
        <w:t xml:space="preserve">и перелік (список) проектів, які отримали позитивну оцінку за результатами розгляду Експертною групою з питань Громадського бюджету </w:t>
      </w:r>
      <w:proofErr w:type="spellStart"/>
      <w:r w:rsidR="00D135ED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D13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2C2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D135ED">
        <w:rPr>
          <w:rFonts w:ascii="Times New Roman" w:hAnsi="Times New Roman" w:cs="Times New Roman"/>
          <w:sz w:val="28"/>
          <w:szCs w:val="28"/>
          <w:lang w:val="uk-UA"/>
        </w:rPr>
        <w:t xml:space="preserve"> оприлюдн</w:t>
      </w:r>
      <w:r w:rsidR="004A02C2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="00D135ED">
        <w:rPr>
          <w:rFonts w:ascii="Times New Roman" w:hAnsi="Times New Roman" w:cs="Times New Roman"/>
          <w:sz w:val="28"/>
          <w:szCs w:val="28"/>
          <w:lang w:val="uk-UA"/>
        </w:rPr>
        <w:t xml:space="preserve"> його на офіційному сайті Громадського бюджету </w:t>
      </w:r>
      <w:proofErr w:type="spellStart"/>
      <w:r w:rsidR="00D135ED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D13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8" w:history="1">
        <w:r w:rsidR="00155A72" w:rsidRPr="00762605">
          <w:rPr>
            <w:rStyle w:val="ad"/>
            <w:rFonts w:ascii="Times New Roman" w:hAnsi="Times New Roman" w:cs="Times New Roman"/>
            <w:sz w:val="28"/>
            <w:szCs w:val="28"/>
            <w:lang w:val="uk-UA"/>
          </w:rPr>
          <w:t>http://mykolaiv-budget.e-dem.in.ua</w:t>
        </w:r>
      </w:hyperlink>
      <w:r w:rsidR="00155A72">
        <w:rPr>
          <w:rFonts w:ascii="Times New Roman" w:hAnsi="Times New Roman" w:cs="Times New Roman"/>
          <w:sz w:val="28"/>
          <w:szCs w:val="28"/>
          <w:lang w:val="uk-UA"/>
        </w:rPr>
        <w:t xml:space="preserve"> та офіційному </w:t>
      </w:r>
      <w:proofErr w:type="spellStart"/>
      <w:r w:rsidR="00155A72">
        <w:rPr>
          <w:rFonts w:ascii="Times New Roman" w:hAnsi="Times New Roman" w:cs="Times New Roman"/>
          <w:sz w:val="28"/>
          <w:szCs w:val="28"/>
          <w:lang w:val="uk-UA"/>
        </w:rPr>
        <w:t>Інтернет-порталі</w:t>
      </w:r>
      <w:proofErr w:type="spellEnd"/>
      <w:r w:rsidR="00155A72">
        <w:rPr>
          <w:rFonts w:ascii="Times New Roman" w:hAnsi="Times New Roman" w:cs="Times New Roman"/>
          <w:sz w:val="28"/>
          <w:szCs w:val="28"/>
          <w:lang w:val="uk-UA"/>
        </w:rPr>
        <w:t xml:space="preserve"> Миколаївської міської ради </w:t>
      </w:r>
      <w:hyperlink r:id="rId9" w:history="1">
        <w:r w:rsidR="00155A72" w:rsidRPr="00762605">
          <w:rPr>
            <w:rStyle w:val="ad"/>
            <w:rFonts w:ascii="Times New Roman" w:hAnsi="Times New Roman" w:cs="Times New Roman"/>
            <w:sz w:val="28"/>
            <w:szCs w:val="28"/>
            <w:lang w:val="uk-UA"/>
          </w:rPr>
          <w:t>https://mkrada.gov.ua</w:t>
        </w:r>
      </w:hyperlink>
      <w:r w:rsidR="00155A72">
        <w:rPr>
          <w:rFonts w:ascii="Times New Roman" w:hAnsi="Times New Roman" w:cs="Times New Roman"/>
          <w:sz w:val="28"/>
          <w:szCs w:val="28"/>
          <w:lang w:val="uk-UA"/>
        </w:rPr>
        <w:t xml:space="preserve"> (у розділі «Громадянам – Громадський бюджет»).</w:t>
      </w:r>
    </w:p>
    <w:p w:rsidR="00D135ED" w:rsidRDefault="00D135ED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35ED" w:rsidRDefault="00CF59C4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135ED">
        <w:rPr>
          <w:rFonts w:ascii="Times New Roman" w:hAnsi="Times New Roman" w:cs="Times New Roman"/>
          <w:sz w:val="28"/>
          <w:szCs w:val="28"/>
          <w:lang w:val="uk-UA"/>
        </w:rPr>
        <w:t xml:space="preserve">Змінити співвідношення фінансування проектів з 30% - на великі проекти та 70% - на малі проекти наступним чином: 70% </w:t>
      </w:r>
      <w:r w:rsidR="00D135ED" w:rsidRPr="00D135ED">
        <w:rPr>
          <w:rFonts w:ascii="Times New Roman" w:hAnsi="Times New Roman" w:cs="Times New Roman"/>
          <w:sz w:val="28"/>
          <w:szCs w:val="28"/>
          <w:lang w:val="uk-UA"/>
        </w:rPr>
        <w:t xml:space="preserve">загального обсягу Громадського бюджету </w:t>
      </w:r>
      <w:r w:rsidR="00D135ED">
        <w:rPr>
          <w:rFonts w:ascii="Times New Roman" w:hAnsi="Times New Roman" w:cs="Times New Roman"/>
          <w:sz w:val="28"/>
          <w:szCs w:val="28"/>
          <w:lang w:val="uk-UA"/>
        </w:rPr>
        <w:t>буде</w:t>
      </w:r>
      <w:r w:rsidR="00D135ED" w:rsidRPr="00D135ED">
        <w:rPr>
          <w:rFonts w:ascii="Times New Roman" w:hAnsi="Times New Roman" w:cs="Times New Roman"/>
          <w:sz w:val="28"/>
          <w:szCs w:val="28"/>
          <w:lang w:val="uk-UA"/>
        </w:rPr>
        <w:t xml:space="preserve"> направлен</w:t>
      </w:r>
      <w:r w:rsidR="00D135E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135ED" w:rsidRPr="00D135ED">
        <w:rPr>
          <w:rFonts w:ascii="Times New Roman" w:hAnsi="Times New Roman" w:cs="Times New Roman"/>
          <w:sz w:val="28"/>
          <w:szCs w:val="28"/>
          <w:lang w:val="uk-UA"/>
        </w:rPr>
        <w:t xml:space="preserve"> на великі проекти</w:t>
      </w:r>
      <w:r w:rsidR="00D135ED">
        <w:rPr>
          <w:rFonts w:ascii="Times New Roman" w:hAnsi="Times New Roman" w:cs="Times New Roman"/>
          <w:sz w:val="28"/>
          <w:szCs w:val="28"/>
          <w:lang w:val="uk-UA"/>
        </w:rPr>
        <w:t>, 30% - на малі проекти.</w:t>
      </w:r>
    </w:p>
    <w:p w:rsidR="00155A72" w:rsidRDefault="00155A72" w:rsidP="00155A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67A7" w:rsidRDefault="00C067A7" w:rsidP="00155A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 Врахувати пропозицію Карцева В.М. та розглянути можливість наближення місць для голосування у паперовому вигляді до мешканців міста.</w:t>
      </w:r>
    </w:p>
    <w:p w:rsidR="00C067A7" w:rsidRDefault="00C067A7" w:rsidP="00155A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04D" w:rsidRDefault="00C067A7" w:rsidP="004A02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E1A13">
        <w:rPr>
          <w:rFonts w:ascii="Times New Roman" w:hAnsi="Times New Roman" w:cs="Times New Roman"/>
          <w:sz w:val="28"/>
          <w:szCs w:val="28"/>
          <w:lang w:val="uk-UA"/>
        </w:rPr>
        <w:t>. Членам Координаційної ради надати пропозиції щодо внесення змін до Положення про Громадський бюджет м. Миколаєва</w:t>
      </w:r>
      <w:r w:rsidR="004A02C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A02C2" w:rsidRDefault="004A02C2" w:rsidP="005F45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02C2" w:rsidRDefault="004A02C2" w:rsidP="005F45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5165" w:rsidRDefault="00972F17" w:rsidP="00A6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Головуючий </w:t>
      </w:r>
      <w:r w:rsidR="00C95165">
        <w:rPr>
          <w:rFonts w:ascii="Times New Roman" w:hAnsi="Times New Roman" w:cs="Times New Roman"/>
          <w:sz w:val="28"/>
          <w:szCs w:val="28"/>
          <w:lang w:val="uk-UA"/>
        </w:rPr>
        <w:t xml:space="preserve">– заступник голови </w:t>
      </w:r>
    </w:p>
    <w:p w:rsidR="00A62B3A" w:rsidRDefault="00972F17" w:rsidP="00A6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>оординаційної ради</w:t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9516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95165">
        <w:rPr>
          <w:rFonts w:ascii="Times New Roman" w:hAnsi="Times New Roman" w:cs="Times New Roman"/>
          <w:sz w:val="28"/>
          <w:szCs w:val="28"/>
          <w:lang w:val="uk-UA"/>
        </w:rPr>
        <w:tab/>
        <w:t>Т.В.</w:t>
      </w:r>
      <w:proofErr w:type="spellStart"/>
      <w:r w:rsidR="00C95165">
        <w:rPr>
          <w:rFonts w:ascii="Times New Roman" w:hAnsi="Times New Roman" w:cs="Times New Roman"/>
          <w:sz w:val="28"/>
          <w:szCs w:val="28"/>
          <w:lang w:val="uk-UA"/>
        </w:rPr>
        <w:t>Шуліченко</w:t>
      </w:r>
      <w:proofErr w:type="spellEnd"/>
    </w:p>
    <w:p w:rsidR="00A62B3A" w:rsidRDefault="00A62B3A" w:rsidP="00A6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B3A" w:rsidRDefault="00A62B3A" w:rsidP="00A6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2DC0" w:rsidRPr="003A3799" w:rsidRDefault="00972F17" w:rsidP="006D05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К</w:t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>оординаційної ради</w:t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  <w:t>Н.С.</w:t>
      </w:r>
      <w:proofErr w:type="spellStart"/>
      <w:r w:rsidR="00A62B3A">
        <w:rPr>
          <w:rFonts w:ascii="Times New Roman" w:hAnsi="Times New Roman" w:cs="Times New Roman"/>
          <w:sz w:val="28"/>
          <w:szCs w:val="28"/>
          <w:lang w:val="uk-UA"/>
        </w:rPr>
        <w:t>Крисіна</w:t>
      </w:r>
      <w:proofErr w:type="spellEnd"/>
    </w:p>
    <w:sectPr w:rsidR="006F2DC0" w:rsidRPr="003A3799" w:rsidSect="006D051F">
      <w:headerReference w:type="default" r:id="rId10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78C" w:rsidRDefault="0056278C" w:rsidP="008E2A61">
      <w:pPr>
        <w:spacing w:after="0" w:line="240" w:lineRule="auto"/>
      </w:pPr>
      <w:r>
        <w:separator/>
      </w:r>
    </w:p>
  </w:endnote>
  <w:endnote w:type="continuationSeparator" w:id="0">
    <w:p w:rsidR="0056278C" w:rsidRDefault="0056278C" w:rsidP="008E2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78C" w:rsidRDefault="0056278C" w:rsidP="008E2A61">
      <w:pPr>
        <w:spacing w:after="0" w:line="240" w:lineRule="auto"/>
      </w:pPr>
      <w:r>
        <w:separator/>
      </w:r>
    </w:p>
  </w:footnote>
  <w:footnote w:type="continuationSeparator" w:id="0">
    <w:p w:rsidR="0056278C" w:rsidRDefault="0056278C" w:rsidP="008E2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6213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4D92" w:rsidRPr="008E2A61" w:rsidRDefault="00914D92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8E2A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E2A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E2A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34F3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8E2A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14D92" w:rsidRDefault="00914D9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3799"/>
    <w:rsid w:val="0003029D"/>
    <w:rsid w:val="0004184D"/>
    <w:rsid w:val="0006211D"/>
    <w:rsid w:val="00074267"/>
    <w:rsid w:val="000A3ACD"/>
    <w:rsid w:val="000C2754"/>
    <w:rsid w:val="0011766E"/>
    <w:rsid w:val="00132355"/>
    <w:rsid w:val="00133BD7"/>
    <w:rsid w:val="00155A72"/>
    <w:rsid w:val="00192182"/>
    <w:rsid w:val="00196ADC"/>
    <w:rsid w:val="001D5657"/>
    <w:rsid w:val="0023766C"/>
    <w:rsid w:val="00240388"/>
    <w:rsid w:val="00303563"/>
    <w:rsid w:val="00305D17"/>
    <w:rsid w:val="00334F36"/>
    <w:rsid w:val="00381FC9"/>
    <w:rsid w:val="003A3799"/>
    <w:rsid w:val="003A4BBC"/>
    <w:rsid w:val="003B6C60"/>
    <w:rsid w:val="003E15D1"/>
    <w:rsid w:val="003F2B5B"/>
    <w:rsid w:val="003F4AA0"/>
    <w:rsid w:val="00413803"/>
    <w:rsid w:val="004A02C2"/>
    <w:rsid w:val="004C7098"/>
    <w:rsid w:val="005319DD"/>
    <w:rsid w:val="0056278C"/>
    <w:rsid w:val="005A588B"/>
    <w:rsid w:val="005F454F"/>
    <w:rsid w:val="006739F7"/>
    <w:rsid w:val="00674628"/>
    <w:rsid w:val="006D051F"/>
    <w:rsid w:val="006F2CAE"/>
    <w:rsid w:val="006F2DC0"/>
    <w:rsid w:val="00705717"/>
    <w:rsid w:val="00772B44"/>
    <w:rsid w:val="008A6AD1"/>
    <w:rsid w:val="008B5ED1"/>
    <w:rsid w:val="008E14D0"/>
    <w:rsid w:val="008E2A61"/>
    <w:rsid w:val="008E2C87"/>
    <w:rsid w:val="00914D92"/>
    <w:rsid w:val="00972F17"/>
    <w:rsid w:val="00995DB1"/>
    <w:rsid w:val="009A0D31"/>
    <w:rsid w:val="009A5854"/>
    <w:rsid w:val="009B1EEF"/>
    <w:rsid w:val="009B4C89"/>
    <w:rsid w:val="00A26708"/>
    <w:rsid w:val="00A273EF"/>
    <w:rsid w:val="00A55E01"/>
    <w:rsid w:val="00A6204D"/>
    <w:rsid w:val="00A62B3A"/>
    <w:rsid w:val="00A82E5B"/>
    <w:rsid w:val="00AB5B9B"/>
    <w:rsid w:val="00AE740A"/>
    <w:rsid w:val="00B372B2"/>
    <w:rsid w:val="00BD7F24"/>
    <w:rsid w:val="00BE76B4"/>
    <w:rsid w:val="00C067A7"/>
    <w:rsid w:val="00C1578D"/>
    <w:rsid w:val="00C670C5"/>
    <w:rsid w:val="00C95165"/>
    <w:rsid w:val="00CB100F"/>
    <w:rsid w:val="00CD6BB4"/>
    <w:rsid w:val="00CF59C4"/>
    <w:rsid w:val="00D135ED"/>
    <w:rsid w:val="00D331D6"/>
    <w:rsid w:val="00D90915"/>
    <w:rsid w:val="00D91F3A"/>
    <w:rsid w:val="00DE1A13"/>
    <w:rsid w:val="00E076D8"/>
    <w:rsid w:val="00E57C87"/>
    <w:rsid w:val="00EC097E"/>
    <w:rsid w:val="00EE0A15"/>
    <w:rsid w:val="00F32932"/>
    <w:rsid w:val="00FB46EE"/>
    <w:rsid w:val="00FC3283"/>
    <w:rsid w:val="00FF7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51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B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B5B9B"/>
    <w:rPr>
      <w:b/>
      <w:bCs/>
    </w:rPr>
  </w:style>
  <w:style w:type="character" w:styleId="a6">
    <w:name w:val="Emphasis"/>
    <w:basedOn w:val="a0"/>
    <w:uiPriority w:val="20"/>
    <w:qFormat/>
    <w:rsid w:val="00AB5B9B"/>
    <w:rPr>
      <w:i/>
      <w:iCs/>
    </w:rPr>
  </w:style>
  <w:style w:type="character" w:customStyle="1" w:styleId="apple-converted-space">
    <w:name w:val="apple-converted-space"/>
    <w:basedOn w:val="a0"/>
    <w:rsid w:val="00AB5B9B"/>
  </w:style>
  <w:style w:type="paragraph" w:styleId="a7">
    <w:name w:val="header"/>
    <w:basedOn w:val="a"/>
    <w:link w:val="a8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2A61"/>
  </w:style>
  <w:style w:type="paragraph" w:styleId="a9">
    <w:name w:val="footer"/>
    <w:basedOn w:val="a"/>
    <w:link w:val="aa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2A61"/>
  </w:style>
  <w:style w:type="paragraph" w:styleId="ab">
    <w:name w:val="Balloon Text"/>
    <w:basedOn w:val="a"/>
    <w:link w:val="ac"/>
    <w:uiPriority w:val="99"/>
    <w:semiHidden/>
    <w:unhideWhenUsed/>
    <w:rsid w:val="008E2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2A61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5319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51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B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B5B9B"/>
    <w:rPr>
      <w:b/>
      <w:bCs/>
    </w:rPr>
  </w:style>
  <w:style w:type="character" w:styleId="a6">
    <w:name w:val="Emphasis"/>
    <w:basedOn w:val="a0"/>
    <w:uiPriority w:val="20"/>
    <w:qFormat/>
    <w:rsid w:val="00AB5B9B"/>
    <w:rPr>
      <w:i/>
      <w:iCs/>
    </w:rPr>
  </w:style>
  <w:style w:type="character" w:customStyle="1" w:styleId="apple-converted-space">
    <w:name w:val="apple-converted-space"/>
    <w:basedOn w:val="a0"/>
    <w:rsid w:val="00AB5B9B"/>
  </w:style>
  <w:style w:type="paragraph" w:styleId="a7">
    <w:name w:val="header"/>
    <w:basedOn w:val="a"/>
    <w:link w:val="a8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2A61"/>
  </w:style>
  <w:style w:type="paragraph" w:styleId="a9">
    <w:name w:val="footer"/>
    <w:basedOn w:val="a"/>
    <w:link w:val="aa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2A61"/>
  </w:style>
  <w:style w:type="paragraph" w:styleId="ab">
    <w:name w:val="Balloon Text"/>
    <w:basedOn w:val="a"/>
    <w:link w:val="ac"/>
    <w:uiPriority w:val="99"/>
    <w:semiHidden/>
    <w:unhideWhenUsed/>
    <w:rsid w:val="008E2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2A61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5319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9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kolaiv-budget.e-dem.in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krada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86650-DB97-4524-8B57-9ED455D73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user552c</dc:creator>
  <cp:keywords/>
  <dc:description/>
  <cp:lastModifiedBy>user552c</cp:lastModifiedBy>
  <cp:revision>11</cp:revision>
  <cp:lastPrinted>2018-03-15T14:45:00Z</cp:lastPrinted>
  <dcterms:created xsi:type="dcterms:W3CDTF">2018-01-26T07:20:00Z</dcterms:created>
  <dcterms:modified xsi:type="dcterms:W3CDTF">2018-03-15T14:45:00Z</dcterms:modified>
</cp:coreProperties>
</file>